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377" w:rsidRPr="003032F4" w:rsidRDefault="00CF74F1" w:rsidP="00CF74F1">
      <w:pPr>
        <w:pStyle w:val="Titel"/>
      </w:pPr>
      <w:r>
        <w:t>V</w:t>
      </w:r>
      <w:r w:rsidR="00475DF7" w:rsidRPr="003032F4">
        <w:t>oorbeeld</w:t>
      </w:r>
      <w:r w:rsidR="00F6073A" w:rsidRPr="003032F4">
        <w:t xml:space="preserve"> </w:t>
      </w:r>
      <w:r w:rsidR="00E95D24" w:rsidRPr="003032F4">
        <w:t>d</w:t>
      </w:r>
      <w:r w:rsidR="00F6073A" w:rsidRPr="003032F4">
        <w:t>ervinglijst</w:t>
      </w:r>
    </w:p>
    <w:p w:rsidR="007C48E5" w:rsidRDefault="007C48E5" w:rsidP="001B34BF">
      <w:bookmarkStart w:id="0" w:name="_GoBack"/>
      <w:bookmarkEnd w:id="0"/>
    </w:p>
    <w:p w:rsidR="00B419C7" w:rsidRDefault="007C48E5" w:rsidP="001B34BF">
      <w:r>
        <w:t>Periode</w:t>
      </w:r>
      <w:r>
        <w:tab/>
        <w:t>: ……………………………… (bijvoorbeeld week 22)</w:t>
      </w:r>
    </w:p>
    <w:p w:rsidR="007C48E5" w:rsidRDefault="00655578" w:rsidP="001B34BF">
      <w:r>
        <w:t>Jaar</w:t>
      </w:r>
      <w:r>
        <w:tab/>
      </w:r>
      <w:r>
        <w:tab/>
        <w:t xml:space="preserve">: ……………………………… </w:t>
      </w:r>
    </w:p>
    <w:tbl>
      <w:tblPr>
        <w:tblpPr w:leftFromText="141" w:rightFromText="141" w:vertAnchor="text" w:horzAnchor="margin" w:tblpXSpec="center" w:tblpY="16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853"/>
        <w:gridCol w:w="850"/>
        <w:gridCol w:w="1807"/>
        <w:gridCol w:w="1523"/>
        <w:gridCol w:w="1523"/>
      </w:tblGrid>
      <w:tr w:rsidR="007C48E5" w:rsidRPr="008E16DA" w:rsidTr="003661F1">
        <w:trPr>
          <w:trHeight w:val="963"/>
        </w:trPr>
        <w:tc>
          <w:tcPr>
            <w:tcW w:w="2083" w:type="dxa"/>
            <w:shd w:val="clear" w:color="auto" w:fill="F2F2F2"/>
          </w:tcPr>
          <w:p w:rsidR="007C48E5" w:rsidRPr="008E16DA" w:rsidRDefault="007C48E5" w:rsidP="007C48E5">
            <w:pPr>
              <w:rPr>
                <w:i/>
              </w:rPr>
            </w:pPr>
            <w:r w:rsidRPr="008E16DA">
              <w:rPr>
                <w:i/>
              </w:rPr>
              <w:t>Dag</w:t>
            </w:r>
          </w:p>
        </w:tc>
        <w:tc>
          <w:tcPr>
            <w:tcW w:w="1853" w:type="dxa"/>
            <w:shd w:val="clear" w:color="auto" w:fill="F2F2F2"/>
          </w:tcPr>
          <w:p w:rsidR="007C48E5" w:rsidRPr="008E16DA" w:rsidRDefault="007C48E5" w:rsidP="007C48E5">
            <w:pPr>
              <w:rPr>
                <w:i/>
              </w:rPr>
            </w:pPr>
            <w:r w:rsidRPr="008E16DA">
              <w:rPr>
                <w:i/>
              </w:rPr>
              <w:t>Soort</w:t>
            </w:r>
          </w:p>
        </w:tc>
        <w:tc>
          <w:tcPr>
            <w:tcW w:w="850" w:type="dxa"/>
            <w:shd w:val="clear" w:color="auto" w:fill="F2F2F2"/>
          </w:tcPr>
          <w:p w:rsidR="007C48E5" w:rsidRPr="008E16DA" w:rsidRDefault="007C48E5" w:rsidP="007C48E5">
            <w:pPr>
              <w:rPr>
                <w:i/>
              </w:rPr>
            </w:pPr>
            <w:r w:rsidRPr="008E16DA">
              <w:rPr>
                <w:i/>
              </w:rPr>
              <w:t>Aantal stelen</w:t>
            </w:r>
          </w:p>
        </w:tc>
        <w:tc>
          <w:tcPr>
            <w:tcW w:w="1807" w:type="dxa"/>
            <w:shd w:val="clear" w:color="auto" w:fill="F2F2F2"/>
          </w:tcPr>
          <w:p w:rsidR="007C48E5" w:rsidRPr="008E16DA" w:rsidRDefault="00475DF7" w:rsidP="00475DF7">
            <w:pPr>
              <w:rPr>
                <w:i/>
              </w:rPr>
            </w:pPr>
            <w:r>
              <w:rPr>
                <w:i/>
              </w:rPr>
              <w:t>Weggegooid</w:t>
            </w:r>
            <w:r w:rsidR="00E95D24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="007C48E5" w:rsidRPr="008E16DA">
              <w:rPr>
                <w:i/>
              </w:rPr>
              <w:t>oor</w:t>
            </w:r>
            <w:r>
              <w:rPr>
                <w:i/>
              </w:rPr>
              <w:t>:</w:t>
            </w:r>
          </w:p>
        </w:tc>
        <w:tc>
          <w:tcPr>
            <w:tcW w:w="1523" w:type="dxa"/>
            <w:shd w:val="clear" w:color="auto" w:fill="F2F2F2"/>
          </w:tcPr>
          <w:p w:rsidR="007C48E5" w:rsidRPr="008E16DA" w:rsidRDefault="007C48E5" w:rsidP="00475DF7">
            <w:pPr>
              <w:rPr>
                <w:i/>
              </w:rPr>
            </w:pPr>
            <w:r w:rsidRPr="008E16DA">
              <w:rPr>
                <w:i/>
              </w:rPr>
              <w:t>V</w:t>
            </w:r>
            <w:r w:rsidR="00475DF7">
              <w:rPr>
                <w:i/>
              </w:rPr>
              <w:t>erkoopp</w:t>
            </w:r>
            <w:r w:rsidRPr="008E16DA">
              <w:rPr>
                <w:i/>
              </w:rPr>
              <w:t>rijs</w:t>
            </w:r>
            <w:r w:rsidR="008E16DA" w:rsidRPr="008E16DA">
              <w:rPr>
                <w:i/>
              </w:rPr>
              <w:t xml:space="preserve"> </w:t>
            </w:r>
            <w:r w:rsidR="00475DF7">
              <w:rPr>
                <w:i/>
              </w:rPr>
              <w:t>per</w:t>
            </w:r>
            <w:r w:rsidR="008E16DA" w:rsidRPr="008E16DA">
              <w:rPr>
                <w:i/>
              </w:rPr>
              <w:t xml:space="preserve"> steel</w:t>
            </w:r>
          </w:p>
        </w:tc>
        <w:tc>
          <w:tcPr>
            <w:tcW w:w="1523" w:type="dxa"/>
            <w:shd w:val="clear" w:color="auto" w:fill="F2F2F2"/>
          </w:tcPr>
          <w:p w:rsidR="007C48E5" w:rsidRPr="008E16DA" w:rsidRDefault="007C48E5" w:rsidP="007C48E5">
            <w:pPr>
              <w:rPr>
                <w:i/>
              </w:rPr>
            </w:pPr>
            <w:r w:rsidRPr="008E16DA">
              <w:rPr>
                <w:i/>
              </w:rPr>
              <w:t>Totaal</w:t>
            </w:r>
            <w:r w:rsidRPr="008E16DA">
              <w:rPr>
                <w:i/>
              </w:rPr>
              <w:br/>
            </w:r>
          </w:p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5504FF" w:rsidP="007C48E5">
            <w:r>
              <w:t>Voorbeeld</w:t>
            </w:r>
            <w:r>
              <w:br/>
            </w:r>
            <w:r w:rsidR="007C48E5">
              <w:t xml:space="preserve">Maandag 25 mei </w:t>
            </w:r>
          </w:p>
        </w:tc>
        <w:tc>
          <w:tcPr>
            <w:tcW w:w="1853" w:type="dxa"/>
          </w:tcPr>
          <w:p w:rsidR="005504FF" w:rsidRDefault="005504FF" w:rsidP="007C48E5"/>
          <w:p w:rsidR="007C48E5" w:rsidRDefault="007C48E5" w:rsidP="007C48E5">
            <w:r>
              <w:t>Rosa Avalanche</w:t>
            </w:r>
          </w:p>
        </w:tc>
        <w:tc>
          <w:tcPr>
            <w:tcW w:w="850" w:type="dxa"/>
          </w:tcPr>
          <w:p w:rsidR="005504FF" w:rsidRDefault="005504FF" w:rsidP="000A6CB0">
            <w:pPr>
              <w:jc w:val="center"/>
            </w:pPr>
          </w:p>
          <w:p w:rsidR="007C48E5" w:rsidRDefault="007C48E5" w:rsidP="000A6CB0">
            <w:pPr>
              <w:jc w:val="center"/>
            </w:pPr>
            <w:r>
              <w:t>25</w:t>
            </w:r>
          </w:p>
        </w:tc>
        <w:tc>
          <w:tcPr>
            <w:tcW w:w="1807" w:type="dxa"/>
          </w:tcPr>
          <w:p w:rsidR="005504FF" w:rsidRDefault="005504FF" w:rsidP="00475DF7"/>
          <w:p w:rsidR="007C48E5" w:rsidRDefault="00475DF7" w:rsidP="00475DF7">
            <w:r>
              <w:t>Medewerker x</w:t>
            </w:r>
          </w:p>
        </w:tc>
        <w:tc>
          <w:tcPr>
            <w:tcW w:w="1523" w:type="dxa"/>
          </w:tcPr>
          <w:p w:rsidR="005504FF" w:rsidRDefault="005504FF" w:rsidP="007C48E5"/>
          <w:p w:rsidR="007C48E5" w:rsidRDefault="008E16DA" w:rsidP="007C48E5">
            <w:r>
              <w:t>€ 1,75</w:t>
            </w:r>
          </w:p>
        </w:tc>
        <w:tc>
          <w:tcPr>
            <w:tcW w:w="1523" w:type="dxa"/>
          </w:tcPr>
          <w:p w:rsidR="005504FF" w:rsidRDefault="005504FF" w:rsidP="007C48E5"/>
          <w:p w:rsidR="007C48E5" w:rsidRDefault="008E16DA" w:rsidP="007C48E5">
            <w:r>
              <w:t>€ 43,75</w:t>
            </w:r>
          </w:p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8E16DA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44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Tr="00E95D24">
        <w:trPr>
          <w:trHeight w:val="230"/>
        </w:trPr>
        <w:tc>
          <w:tcPr>
            <w:tcW w:w="2083" w:type="dxa"/>
          </w:tcPr>
          <w:p w:rsidR="007C48E5" w:rsidRDefault="007C48E5" w:rsidP="007C48E5"/>
        </w:tc>
        <w:tc>
          <w:tcPr>
            <w:tcW w:w="1853" w:type="dxa"/>
          </w:tcPr>
          <w:p w:rsidR="007C48E5" w:rsidRDefault="007C48E5" w:rsidP="007C48E5"/>
        </w:tc>
        <w:tc>
          <w:tcPr>
            <w:tcW w:w="850" w:type="dxa"/>
          </w:tcPr>
          <w:p w:rsidR="007C48E5" w:rsidRDefault="007C48E5" w:rsidP="007C48E5"/>
        </w:tc>
        <w:tc>
          <w:tcPr>
            <w:tcW w:w="1807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  <w:tc>
          <w:tcPr>
            <w:tcW w:w="1523" w:type="dxa"/>
          </w:tcPr>
          <w:p w:rsidR="007C48E5" w:rsidRDefault="007C48E5" w:rsidP="007C48E5"/>
        </w:tc>
      </w:tr>
      <w:tr w:rsidR="007C48E5" w:rsidRPr="007C48E5" w:rsidTr="003661F1">
        <w:trPr>
          <w:trHeight w:val="244"/>
        </w:trPr>
        <w:tc>
          <w:tcPr>
            <w:tcW w:w="2083" w:type="dxa"/>
            <w:shd w:val="clear" w:color="auto" w:fill="D9D9D9"/>
          </w:tcPr>
          <w:p w:rsidR="003F5CCA" w:rsidRDefault="003F5CCA" w:rsidP="007C48E5">
            <w:pPr>
              <w:rPr>
                <w:b/>
              </w:rPr>
            </w:pPr>
          </w:p>
          <w:p w:rsidR="007C48E5" w:rsidRDefault="007C48E5" w:rsidP="007C48E5">
            <w:pPr>
              <w:rPr>
                <w:b/>
              </w:rPr>
            </w:pPr>
            <w:r w:rsidRPr="007C48E5">
              <w:rPr>
                <w:b/>
              </w:rPr>
              <w:t>Totaal</w:t>
            </w:r>
          </w:p>
          <w:p w:rsidR="00E95D24" w:rsidRPr="007C48E5" w:rsidRDefault="00E95D24" w:rsidP="007C48E5">
            <w:pPr>
              <w:rPr>
                <w:b/>
              </w:rPr>
            </w:pPr>
          </w:p>
        </w:tc>
        <w:tc>
          <w:tcPr>
            <w:tcW w:w="1853" w:type="dxa"/>
            <w:shd w:val="clear" w:color="auto" w:fill="D9D9D9"/>
          </w:tcPr>
          <w:p w:rsidR="007C48E5" w:rsidRPr="007C48E5" w:rsidRDefault="007C48E5" w:rsidP="007C48E5">
            <w:pPr>
              <w:rPr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7C48E5" w:rsidRPr="007C48E5" w:rsidRDefault="007C48E5" w:rsidP="007C48E5">
            <w:pPr>
              <w:rPr>
                <w:b/>
              </w:rPr>
            </w:pPr>
          </w:p>
        </w:tc>
        <w:tc>
          <w:tcPr>
            <w:tcW w:w="1807" w:type="dxa"/>
            <w:shd w:val="clear" w:color="auto" w:fill="D9D9D9"/>
          </w:tcPr>
          <w:p w:rsidR="007C48E5" w:rsidRPr="007C48E5" w:rsidRDefault="007C48E5" w:rsidP="007C48E5">
            <w:pPr>
              <w:rPr>
                <w:b/>
              </w:rPr>
            </w:pPr>
          </w:p>
        </w:tc>
        <w:tc>
          <w:tcPr>
            <w:tcW w:w="1523" w:type="dxa"/>
            <w:shd w:val="clear" w:color="auto" w:fill="D9D9D9"/>
          </w:tcPr>
          <w:p w:rsidR="007C48E5" w:rsidRPr="007C48E5" w:rsidRDefault="007C48E5" w:rsidP="007C48E5">
            <w:pPr>
              <w:rPr>
                <w:b/>
              </w:rPr>
            </w:pPr>
          </w:p>
        </w:tc>
        <w:tc>
          <w:tcPr>
            <w:tcW w:w="1523" w:type="dxa"/>
            <w:shd w:val="clear" w:color="auto" w:fill="D9D9D9"/>
          </w:tcPr>
          <w:p w:rsidR="003F5CCA" w:rsidRDefault="003F5CCA" w:rsidP="003F5CCA">
            <w:pPr>
              <w:rPr>
                <w:b/>
              </w:rPr>
            </w:pPr>
          </w:p>
          <w:p w:rsidR="007C48E5" w:rsidRPr="007C48E5" w:rsidRDefault="008E16DA" w:rsidP="003F5CCA">
            <w:pPr>
              <w:rPr>
                <w:b/>
              </w:rPr>
            </w:pPr>
            <w:r>
              <w:rPr>
                <w:b/>
              </w:rPr>
              <w:t xml:space="preserve">€ </w:t>
            </w:r>
            <w:r w:rsidR="003F5CCA">
              <w:rPr>
                <w:b/>
              </w:rPr>
              <w:t>…….</w:t>
            </w:r>
            <w:r>
              <w:rPr>
                <w:b/>
              </w:rPr>
              <w:t>,--</w:t>
            </w:r>
          </w:p>
        </w:tc>
      </w:tr>
    </w:tbl>
    <w:p w:rsidR="007C48E5" w:rsidRPr="004C5C9F" w:rsidRDefault="007C48E5" w:rsidP="00CF74F1"/>
    <w:sectPr w:rsidR="007C48E5" w:rsidRPr="004C5C9F" w:rsidSect="000873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24D" w:rsidRDefault="0050524D" w:rsidP="004C5C9F">
      <w:r>
        <w:separator/>
      </w:r>
    </w:p>
  </w:endnote>
  <w:endnote w:type="continuationSeparator" w:id="0">
    <w:p w:rsidR="0050524D" w:rsidRDefault="0050524D" w:rsidP="004C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8E5" w:rsidRDefault="007C48E5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24D" w:rsidRDefault="0050524D" w:rsidP="004C5C9F">
      <w:r>
        <w:separator/>
      </w:r>
    </w:p>
  </w:footnote>
  <w:footnote w:type="continuationSeparator" w:id="0">
    <w:p w:rsidR="0050524D" w:rsidRDefault="0050524D" w:rsidP="004C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8E5" w:rsidRDefault="00CF74F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-142875</wp:posOffset>
          </wp:positionV>
          <wp:extent cx="847725" cy="762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89A" w:rsidRDefault="00D418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C4003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469BC"/>
    <w:multiLevelType w:val="hybridMultilevel"/>
    <w:tmpl w:val="9DB48BFC"/>
    <w:lvl w:ilvl="0" w:tplc="42FC4D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71ED7"/>
    <w:multiLevelType w:val="multilevel"/>
    <w:tmpl w:val="CC7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45CAF"/>
    <w:multiLevelType w:val="hybridMultilevel"/>
    <w:tmpl w:val="F7621AEC"/>
    <w:lvl w:ilvl="0" w:tplc="31A041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E68CB"/>
    <w:multiLevelType w:val="hybridMultilevel"/>
    <w:tmpl w:val="427C229A"/>
    <w:lvl w:ilvl="0" w:tplc="420408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7253"/>
    <w:multiLevelType w:val="hybridMultilevel"/>
    <w:tmpl w:val="6DF270DA"/>
    <w:lvl w:ilvl="0" w:tplc="424E0E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0661"/>
    <w:multiLevelType w:val="hybridMultilevel"/>
    <w:tmpl w:val="954C2BCA"/>
    <w:lvl w:ilvl="0" w:tplc="752695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8C"/>
    <w:multiLevelType w:val="hybridMultilevel"/>
    <w:tmpl w:val="8CA86B8E"/>
    <w:lvl w:ilvl="0" w:tplc="7DF22A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A4D70"/>
    <w:multiLevelType w:val="hybridMultilevel"/>
    <w:tmpl w:val="E308292E"/>
    <w:lvl w:ilvl="0" w:tplc="A5FE86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7C"/>
    <w:rsid w:val="00033188"/>
    <w:rsid w:val="000517FD"/>
    <w:rsid w:val="00055A23"/>
    <w:rsid w:val="00066E2F"/>
    <w:rsid w:val="000726C3"/>
    <w:rsid w:val="000745C0"/>
    <w:rsid w:val="00076F3E"/>
    <w:rsid w:val="00087377"/>
    <w:rsid w:val="000936BD"/>
    <w:rsid w:val="0009579B"/>
    <w:rsid w:val="000A012E"/>
    <w:rsid w:val="000A6CB0"/>
    <w:rsid w:val="000B543F"/>
    <w:rsid w:val="000C2B4B"/>
    <w:rsid w:val="000D67D5"/>
    <w:rsid w:val="000E68BC"/>
    <w:rsid w:val="000E7DFA"/>
    <w:rsid w:val="000E7EC6"/>
    <w:rsid w:val="000F4704"/>
    <w:rsid w:val="000F64AA"/>
    <w:rsid w:val="00102F03"/>
    <w:rsid w:val="00113220"/>
    <w:rsid w:val="0013695F"/>
    <w:rsid w:val="00142455"/>
    <w:rsid w:val="00150D98"/>
    <w:rsid w:val="001532C3"/>
    <w:rsid w:val="001608DF"/>
    <w:rsid w:val="00162E05"/>
    <w:rsid w:val="00170FE2"/>
    <w:rsid w:val="00186979"/>
    <w:rsid w:val="001B34BF"/>
    <w:rsid w:val="001C4C2A"/>
    <w:rsid w:val="001C6135"/>
    <w:rsid w:val="001E6569"/>
    <w:rsid w:val="001F38F2"/>
    <w:rsid w:val="0022397A"/>
    <w:rsid w:val="00247D37"/>
    <w:rsid w:val="00262C22"/>
    <w:rsid w:val="002808CA"/>
    <w:rsid w:val="002974AB"/>
    <w:rsid w:val="002E04CD"/>
    <w:rsid w:val="003032F4"/>
    <w:rsid w:val="00307079"/>
    <w:rsid w:val="00316BE8"/>
    <w:rsid w:val="0032056B"/>
    <w:rsid w:val="00353A75"/>
    <w:rsid w:val="00360B27"/>
    <w:rsid w:val="003661F1"/>
    <w:rsid w:val="0037567F"/>
    <w:rsid w:val="003A2854"/>
    <w:rsid w:val="003C2458"/>
    <w:rsid w:val="003C41B9"/>
    <w:rsid w:val="003C6ACD"/>
    <w:rsid w:val="003D56F7"/>
    <w:rsid w:val="003E07B2"/>
    <w:rsid w:val="003E4056"/>
    <w:rsid w:val="003F09AB"/>
    <w:rsid w:val="003F5CCA"/>
    <w:rsid w:val="00422400"/>
    <w:rsid w:val="00425067"/>
    <w:rsid w:val="004329B4"/>
    <w:rsid w:val="0044737C"/>
    <w:rsid w:val="0047557C"/>
    <w:rsid w:val="00475DF7"/>
    <w:rsid w:val="00476907"/>
    <w:rsid w:val="00487A06"/>
    <w:rsid w:val="004A6970"/>
    <w:rsid w:val="004C5C9F"/>
    <w:rsid w:val="004D2FD2"/>
    <w:rsid w:val="004E2E50"/>
    <w:rsid w:val="004F4966"/>
    <w:rsid w:val="0050524D"/>
    <w:rsid w:val="00524A53"/>
    <w:rsid w:val="00526449"/>
    <w:rsid w:val="005324BD"/>
    <w:rsid w:val="00537B35"/>
    <w:rsid w:val="005504FF"/>
    <w:rsid w:val="00552974"/>
    <w:rsid w:val="0055732F"/>
    <w:rsid w:val="005754CA"/>
    <w:rsid w:val="0058635B"/>
    <w:rsid w:val="005A3699"/>
    <w:rsid w:val="005A378E"/>
    <w:rsid w:val="005A463D"/>
    <w:rsid w:val="005D496E"/>
    <w:rsid w:val="00604E42"/>
    <w:rsid w:val="00605C72"/>
    <w:rsid w:val="006101BE"/>
    <w:rsid w:val="00630EB2"/>
    <w:rsid w:val="0063316E"/>
    <w:rsid w:val="0064555B"/>
    <w:rsid w:val="006539FD"/>
    <w:rsid w:val="00655578"/>
    <w:rsid w:val="00676333"/>
    <w:rsid w:val="006842D6"/>
    <w:rsid w:val="006A3999"/>
    <w:rsid w:val="006A49C7"/>
    <w:rsid w:val="006B0124"/>
    <w:rsid w:val="006B0E1C"/>
    <w:rsid w:val="006C4A45"/>
    <w:rsid w:val="006C737F"/>
    <w:rsid w:val="006C7CE2"/>
    <w:rsid w:val="006D2711"/>
    <w:rsid w:val="006D3BF3"/>
    <w:rsid w:val="006E4D69"/>
    <w:rsid w:val="006E747C"/>
    <w:rsid w:val="006F2E5B"/>
    <w:rsid w:val="00705040"/>
    <w:rsid w:val="0070529F"/>
    <w:rsid w:val="00706EF0"/>
    <w:rsid w:val="00737F1A"/>
    <w:rsid w:val="00747A11"/>
    <w:rsid w:val="007570C7"/>
    <w:rsid w:val="0076531A"/>
    <w:rsid w:val="007700AB"/>
    <w:rsid w:val="0077385B"/>
    <w:rsid w:val="007910E0"/>
    <w:rsid w:val="00791976"/>
    <w:rsid w:val="007C289A"/>
    <w:rsid w:val="007C48E5"/>
    <w:rsid w:val="007C5D38"/>
    <w:rsid w:val="007C7E4F"/>
    <w:rsid w:val="007D4253"/>
    <w:rsid w:val="007E4FDB"/>
    <w:rsid w:val="008021CB"/>
    <w:rsid w:val="008048F6"/>
    <w:rsid w:val="00804B3B"/>
    <w:rsid w:val="0083545B"/>
    <w:rsid w:val="008424A0"/>
    <w:rsid w:val="00847776"/>
    <w:rsid w:val="00876673"/>
    <w:rsid w:val="008B2E5F"/>
    <w:rsid w:val="008C6AAD"/>
    <w:rsid w:val="008E16DA"/>
    <w:rsid w:val="008E2B9F"/>
    <w:rsid w:val="008E37A3"/>
    <w:rsid w:val="008E41B4"/>
    <w:rsid w:val="008E5909"/>
    <w:rsid w:val="00904ABE"/>
    <w:rsid w:val="00952EF4"/>
    <w:rsid w:val="009572F0"/>
    <w:rsid w:val="009867CE"/>
    <w:rsid w:val="009A7EA5"/>
    <w:rsid w:val="009C0F70"/>
    <w:rsid w:val="009C666B"/>
    <w:rsid w:val="009D4230"/>
    <w:rsid w:val="009D6859"/>
    <w:rsid w:val="009E38F2"/>
    <w:rsid w:val="00A12D2B"/>
    <w:rsid w:val="00A142BA"/>
    <w:rsid w:val="00A1795D"/>
    <w:rsid w:val="00A34A6C"/>
    <w:rsid w:val="00A377EB"/>
    <w:rsid w:val="00A53B77"/>
    <w:rsid w:val="00AE2188"/>
    <w:rsid w:val="00AE6133"/>
    <w:rsid w:val="00AF2225"/>
    <w:rsid w:val="00AF556B"/>
    <w:rsid w:val="00B16C98"/>
    <w:rsid w:val="00B3203F"/>
    <w:rsid w:val="00B419C7"/>
    <w:rsid w:val="00B57198"/>
    <w:rsid w:val="00BA4722"/>
    <w:rsid w:val="00BA7071"/>
    <w:rsid w:val="00BB3B10"/>
    <w:rsid w:val="00BB4F14"/>
    <w:rsid w:val="00BD222A"/>
    <w:rsid w:val="00BE250A"/>
    <w:rsid w:val="00BE6514"/>
    <w:rsid w:val="00BE6698"/>
    <w:rsid w:val="00C01671"/>
    <w:rsid w:val="00C2234E"/>
    <w:rsid w:val="00C37A75"/>
    <w:rsid w:val="00C605A8"/>
    <w:rsid w:val="00C75621"/>
    <w:rsid w:val="00C7599E"/>
    <w:rsid w:val="00CB1874"/>
    <w:rsid w:val="00CB1E1F"/>
    <w:rsid w:val="00CB2097"/>
    <w:rsid w:val="00CB7B5C"/>
    <w:rsid w:val="00CE5538"/>
    <w:rsid w:val="00CF38DE"/>
    <w:rsid w:val="00CF74F1"/>
    <w:rsid w:val="00D30861"/>
    <w:rsid w:val="00D364A4"/>
    <w:rsid w:val="00D4189A"/>
    <w:rsid w:val="00D51F14"/>
    <w:rsid w:val="00D67E98"/>
    <w:rsid w:val="00D71987"/>
    <w:rsid w:val="00D92DE0"/>
    <w:rsid w:val="00D9586C"/>
    <w:rsid w:val="00DA316F"/>
    <w:rsid w:val="00DA758C"/>
    <w:rsid w:val="00DB5DF4"/>
    <w:rsid w:val="00DD34A3"/>
    <w:rsid w:val="00DD5D51"/>
    <w:rsid w:val="00E00BBD"/>
    <w:rsid w:val="00E11DC0"/>
    <w:rsid w:val="00E12CBD"/>
    <w:rsid w:val="00E36B0A"/>
    <w:rsid w:val="00E52D9C"/>
    <w:rsid w:val="00E55DAB"/>
    <w:rsid w:val="00E72F12"/>
    <w:rsid w:val="00E75B88"/>
    <w:rsid w:val="00E83B46"/>
    <w:rsid w:val="00E95D24"/>
    <w:rsid w:val="00E96599"/>
    <w:rsid w:val="00EA602E"/>
    <w:rsid w:val="00ED204A"/>
    <w:rsid w:val="00ED45F9"/>
    <w:rsid w:val="00ED5BBD"/>
    <w:rsid w:val="00EF522B"/>
    <w:rsid w:val="00F14A88"/>
    <w:rsid w:val="00F16AFE"/>
    <w:rsid w:val="00F26BD5"/>
    <w:rsid w:val="00F454A6"/>
    <w:rsid w:val="00F4638A"/>
    <w:rsid w:val="00F53BA4"/>
    <w:rsid w:val="00F6073A"/>
    <w:rsid w:val="00F70E0F"/>
    <w:rsid w:val="00F7686E"/>
    <w:rsid w:val="00F83F3B"/>
    <w:rsid w:val="00FA3E19"/>
    <w:rsid w:val="00FA486B"/>
    <w:rsid w:val="00FC4290"/>
    <w:rsid w:val="00FC4EC2"/>
    <w:rsid w:val="00FD698B"/>
    <w:rsid w:val="00FF681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E540F"/>
  <w14:defaultImageDpi w14:val="300"/>
  <w15:chartTrackingRefBased/>
  <w15:docId w15:val="{A2B8361F-6206-4AD4-8C63-4A23541D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87377"/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AF556B"/>
    <w:pPr>
      <w:keepNext/>
      <w:outlineLvl w:val="0"/>
    </w:pPr>
    <w:rPr>
      <w:rFonts w:eastAsia="Times New Roman" w:cs="Arial"/>
      <w:b/>
      <w:bCs/>
      <w:i/>
      <w:iCs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leurrijkelijst-accent1">
    <w:name w:val="Colorful List Accent 1"/>
    <w:basedOn w:val="Standaard"/>
    <w:uiPriority w:val="34"/>
    <w:qFormat/>
    <w:rsid w:val="0044737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C5C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5C9F"/>
  </w:style>
  <w:style w:type="paragraph" w:styleId="Voettekst">
    <w:name w:val="footer"/>
    <w:basedOn w:val="Standaard"/>
    <w:link w:val="VoettekstChar"/>
    <w:uiPriority w:val="99"/>
    <w:unhideWhenUsed/>
    <w:rsid w:val="004C5C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5C9F"/>
  </w:style>
  <w:style w:type="paragraph" w:styleId="Ballontekst">
    <w:name w:val="Balloon Text"/>
    <w:basedOn w:val="Standaard"/>
    <w:link w:val="BallontekstChar"/>
    <w:uiPriority w:val="99"/>
    <w:semiHidden/>
    <w:unhideWhenUsed/>
    <w:rsid w:val="004C5C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C5C9F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AF556B"/>
    <w:rPr>
      <w:rFonts w:eastAsia="Times New Roman" w:cs="Arial"/>
      <w:b/>
      <w:bCs/>
      <w:i/>
      <w:iCs/>
      <w:sz w:val="28"/>
      <w:szCs w:val="24"/>
    </w:rPr>
  </w:style>
  <w:style w:type="character" w:styleId="Hyperlink">
    <w:name w:val="Hyperlink"/>
    <w:uiPriority w:val="99"/>
    <w:unhideWhenUsed/>
    <w:rsid w:val="00055A23"/>
    <w:rPr>
      <w:color w:val="0000FF"/>
      <w:u w:val="single"/>
    </w:rPr>
  </w:style>
  <w:style w:type="table" w:styleId="Tabelraster">
    <w:name w:val="Table Grid"/>
    <w:basedOn w:val="Standaardtabel"/>
    <w:uiPriority w:val="59"/>
    <w:rsid w:val="007C48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F74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CF74F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5542-A2F5-42A5-8CBC-1F9A9AC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Links>
    <vt:vector size="12" baseType="variant">
      <vt:variant>
        <vt:i4>852071</vt:i4>
      </vt:variant>
      <vt:variant>
        <vt:i4>-1</vt:i4>
      </vt:variant>
      <vt:variant>
        <vt:i4>1026</vt:i4>
      </vt:variant>
      <vt:variant>
        <vt:i4>1</vt:i4>
      </vt:variant>
      <vt:variant>
        <vt:lpwstr>VBW Logo voor de bloemist</vt:lpwstr>
      </vt:variant>
      <vt:variant>
        <vt:lpwstr/>
      </vt:variant>
      <vt:variant>
        <vt:i4>2228305</vt:i4>
      </vt:variant>
      <vt:variant>
        <vt:i4>-1</vt:i4>
      </vt:variant>
      <vt:variant>
        <vt:i4>1027</vt:i4>
      </vt:variant>
      <vt:variant>
        <vt:i4>1</vt:i4>
      </vt:variant>
      <vt:variant>
        <vt:lpwstr>Mijnbloemist rose - Flowering your 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</dc:creator>
  <cp:keywords/>
  <dc:description/>
  <cp:lastModifiedBy>Leon Vermeulen</cp:lastModifiedBy>
  <cp:revision>2</cp:revision>
  <cp:lastPrinted>2008-04-08T10:40:00Z</cp:lastPrinted>
  <dcterms:created xsi:type="dcterms:W3CDTF">2020-06-09T11:49:00Z</dcterms:created>
  <dcterms:modified xsi:type="dcterms:W3CDTF">2020-06-09T11:49:00Z</dcterms:modified>
</cp:coreProperties>
</file>